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3" w:rsidRDefault="00BC39BC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Poprawa</w:t>
      </w:r>
      <w:r w:rsidR="00074943">
        <w:rPr>
          <w:rFonts w:ascii="Comic Sans MS" w:hAnsi="Comic Sans MS"/>
          <w:b/>
          <w:sz w:val="24"/>
          <w:szCs w:val="24"/>
        </w:rPr>
        <w:t>: Kwasy karboksylowe.</w:t>
      </w:r>
      <w:r w:rsidR="00074943">
        <w:rPr>
          <w:rFonts w:ascii="Comic Sans MS" w:hAnsi="Comic Sans MS"/>
          <w:b/>
          <w:sz w:val="24"/>
          <w:szCs w:val="24"/>
        </w:rPr>
        <w:tab/>
      </w:r>
      <w:r w:rsidR="00074943">
        <w:rPr>
          <w:rFonts w:ascii="Comic Sans MS" w:hAnsi="Comic Sans MS"/>
          <w:b/>
          <w:sz w:val="24"/>
          <w:szCs w:val="24"/>
        </w:rPr>
        <w:tab/>
      </w:r>
      <w:r w:rsidR="00074943">
        <w:rPr>
          <w:rFonts w:ascii="Comic Sans MS" w:hAnsi="Comic Sans MS"/>
          <w:b/>
          <w:sz w:val="24"/>
          <w:szCs w:val="24"/>
        </w:rPr>
        <w:tab/>
      </w:r>
      <w:r w:rsidR="00074943">
        <w:rPr>
          <w:rFonts w:ascii="Comic Sans MS" w:hAnsi="Comic Sans MS"/>
          <w:b/>
          <w:sz w:val="24"/>
          <w:szCs w:val="24"/>
        </w:rPr>
        <w:tab/>
      </w:r>
      <w:r w:rsidR="00074943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08</w:t>
      </w:r>
      <w:r w:rsidR="00074943">
        <w:rPr>
          <w:rFonts w:ascii="Comic Sans MS" w:hAnsi="Comic Sans MS"/>
          <w:b/>
          <w:sz w:val="24"/>
          <w:szCs w:val="24"/>
        </w:rPr>
        <w:t>.05.2020</w:t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74943" w:rsidRPr="00B77948" w:rsidRDefault="00074943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B77948">
        <w:rPr>
          <w:rFonts w:ascii="Comic Sans MS" w:hAnsi="Comic Sans MS"/>
          <w:b/>
          <w:sz w:val="24"/>
          <w:szCs w:val="24"/>
        </w:rPr>
        <w:t>Zadanie 1.</w:t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Napisz wzór sumaryczny</w:t>
      </w:r>
      <w:r w:rsidR="00BC39BC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BC39BC">
        <w:rPr>
          <w:rFonts w:ascii="Comic Sans MS" w:hAnsi="Comic Sans MS"/>
          <w:sz w:val="24"/>
          <w:szCs w:val="24"/>
        </w:rPr>
        <w:t>półstrukturalny</w:t>
      </w:r>
      <w:proofErr w:type="spellEnd"/>
      <w:r w:rsidR="00BC39BC">
        <w:rPr>
          <w:rFonts w:ascii="Comic Sans MS" w:hAnsi="Comic Sans MS"/>
          <w:sz w:val="24"/>
          <w:szCs w:val="24"/>
        </w:rPr>
        <w:t xml:space="preserve"> dla kwasu o 3</w:t>
      </w:r>
      <w:r>
        <w:rPr>
          <w:rFonts w:ascii="Comic Sans MS" w:hAnsi="Comic Sans MS"/>
          <w:sz w:val="24"/>
          <w:szCs w:val="24"/>
        </w:rPr>
        <w:t xml:space="preserve"> atomach węgla w grupie alkilowej.</w:t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wzór sumaryczny: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wzór </w:t>
      </w:r>
      <w:proofErr w:type="spellStart"/>
      <w:r>
        <w:rPr>
          <w:rFonts w:ascii="Comic Sans MS" w:hAnsi="Comic Sans MS"/>
          <w:sz w:val="24"/>
          <w:szCs w:val="24"/>
        </w:rPr>
        <w:t>półstrukturalny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Zadanie 2.</w:t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Napisz reakcje spalania całkowitego dla:</w:t>
      </w:r>
    </w:p>
    <w:p w:rsidR="00074943" w:rsidRDefault="00074943" w:rsidP="000749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kwasu </w:t>
      </w:r>
      <w:r w:rsidR="00BC39BC">
        <w:rPr>
          <w:rFonts w:ascii="Comic Sans MS" w:hAnsi="Comic Sans MS"/>
          <w:sz w:val="24"/>
          <w:szCs w:val="24"/>
        </w:rPr>
        <w:t>etanowego</w:t>
      </w:r>
    </w:p>
    <w:p w:rsidR="00074943" w:rsidRDefault="00BC39BC" w:rsidP="000749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kwasu stearynowego</w:t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Zadanie 3.</w:t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B77948">
        <w:rPr>
          <w:rFonts w:ascii="Comic Sans MS" w:hAnsi="Comic Sans MS"/>
          <w:sz w:val="24"/>
          <w:szCs w:val="24"/>
        </w:rPr>
        <w:t xml:space="preserve">Napisz </w:t>
      </w:r>
      <w:r>
        <w:rPr>
          <w:rFonts w:ascii="Comic Sans MS" w:hAnsi="Comic Sans MS"/>
          <w:sz w:val="24"/>
          <w:szCs w:val="24"/>
        </w:rPr>
        <w:t xml:space="preserve">równania reakcji otrzymywania </w:t>
      </w:r>
      <w:r w:rsidR="00BC39BC">
        <w:rPr>
          <w:rFonts w:ascii="Comic Sans MS" w:hAnsi="Comic Sans MS"/>
          <w:sz w:val="24"/>
          <w:szCs w:val="24"/>
        </w:rPr>
        <w:t>mrówczanu wapnia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trzema sposobami (tak jak sole).</w:t>
      </w:r>
      <w:r w:rsidR="00BC39BC">
        <w:rPr>
          <w:rFonts w:ascii="Comic Sans MS" w:hAnsi="Comic Sans MS"/>
          <w:sz w:val="24"/>
          <w:szCs w:val="24"/>
        </w:rPr>
        <w:t xml:space="preserve"> Wapń jest dwu wartościowy.</w:t>
      </w: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74943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74943" w:rsidRPr="00102648" w:rsidRDefault="00074943" w:rsidP="00074943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74943" w:rsidRPr="00B77948" w:rsidRDefault="00074943" w:rsidP="00074943">
      <w:pPr>
        <w:pStyle w:val="Akapitzlist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74943" w:rsidRPr="00B77948" w:rsidRDefault="00074943" w:rsidP="00074943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074943" w:rsidRPr="00727E9B" w:rsidRDefault="00074943" w:rsidP="00074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CD9" w:rsidRDefault="00097CD9"/>
    <w:sectPr w:rsidR="0009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2FD0"/>
    <w:multiLevelType w:val="hybridMultilevel"/>
    <w:tmpl w:val="D6F06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A5C46"/>
    <w:multiLevelType w:val="hybridMultilevel"/>
    <w:tmpl w:val="C5A6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E1864"/>
    <w:multiLevelType w:val="hybridMultilevel"/>
    <w:tmpl w:val="4A029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43"/>
    <w:rsid w:val="00074943"/>
    <w:rsid w:val="00097CD9"/>
    <w:rsid w:val="001778ED"/>
    <w:rsid w:val="00BC39BC"/>
    <w:rsid w:val="00D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Kaczorowski</dc:creator>
  <cp:lastModifiedBy>Ireneusz Kaczorowski</cp:lastModifiedBy>
  <cp:revision>3</cp:revision>
  <dcterms:created xsi:type="dcterms:W3CDTF">2020-05-08T09:29:00Z</dcterms:created>
  <dcterms:modified xsi:type="dcterms:W3CDTF">2020-05-08T09:31:00Z</dcterms:modified>
</cp:coreProperties>
</file>