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98" w:rsidRDefault="00527C7E">
      <w:r>
        <w:t>KLASA V 18-05-22-05-2020R.</w:t>
      </w:r>
    </w:p>
    <w:p w:rsidR="00527C7E" w:rsidRDefault="00527C7E"/>
    <w:p w:rsidR="00527C7E" w:rsidRDefault="00527C7E" w:rsidP="009A437A">
      <w:pPr>
        <w:shd w:val="clear" w:color="auto" w:fill="FFFF00"/>
      </w:pPr>
    </w:p>
    <w:p w:rsidR="00527C7E" w:rsidRPr="00527C7E" w:rsidRDefault="00527C7E" w:rsidP="009A437A">
      <w:pPr>
        <w:shd w:val="clear" w:color="auto" w:fill="FFFF00"/>
        <w:spacing w:after="376" w:line="401" w:lineRule="atLeast"/>
        <w:textAlignment w:val="baseline"/>
        <w:outlineLvl w:val="0"/>
        <w:rPr>
          <w:rFonts w:ascii="roboto-condensed" w:eastAsia="Times New Roman" w:hAnsi="roboto-condensed" w:cs="Arial"/>
          <w:b/>
          <w:bCs/>
          <w:caps/>
          <w:color w:val="59BCBA"/>
          <w:kern w:val="36"/>
          <w:sz w:val="35"/>
          <w:szCs w:val="35"/>
          <w:lang w:eastAsia="pl-PL"/>
        </w:rPr>
      </w:pPr>
      <w:r w:rsidRPr="00527C7E">
        <w:rPr>
          <w:rFonts w:ascii="roboto-condensed" w:eastAsia="Times New Roman" w:hAnsi="roboto-condensed" w:cs="Arial"/>
          <w:b/>
          <w:bCs/>
          <w:caps/>
          <w:color w:val="59BCBA"/>
          <w:kern w:val="36"/>
          <w:sz w:val="35"/>
          <w:szCs w:val="35"/>
          <w:lang w:eastAsia="pl-PL"/>
        </w:rPr>
        <w:t>DO CZEGO SŁUŻĄ ĆWICZENIA ROZCIĄGAJĄCE?</w:t>
      </w:r>
    </w:p>
    <w:p w:rsidR="00527C7E" w:rsidRPr="00527C7E" w:rsidRDefault="00527C7E" w:rsidP="00527C7E">
      <w:pPr>
        <w:shd w:val="clear" w:color="auto" w:fill="FFFFFF"/>
        <w:spacing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 xml:space="preserve">To przedmiot odwiecznej dyskusji między sportowcami: ćwiczenia rozciągające. Czy są skuteczne? Czy trzeba się rozciągać? </w:t>
      </w:r>
      <w:proofErr w:type="spellStart"/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Domyos</w:t>
      </w:r>
      <w:proofErr w:type="spellEnd"/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 xml:space="preserve"> wyjaśnia tę kwestię.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9A437A">
      <w:pPr>
        <w:shd w:val="clear" w:color="auto" w:fill="00B050"/>
        <w:spacing w:before="250" w:after="250" w:line="401" w:lineRule="atLeast"/>
        <w:jc w:val="both"/>
        <w:textAlignment w:val="baseline"/>
        <w:outlineLvl w:val="1"/>
        <w:rPr>
          <w:rFonts w:ascii="roboto-condensed" w:eastAsia="Times New Roman" w:hAnsi="roboto-condensed" w:cs="Arial"/>
          <w:b/>
          <w:bCs/>
          <w:caps/>
          <w:color w:val="545452"/>
          <w:sz w:val="38"/>
          <w:szCs w:val="38"/>
          <w:lang w:eastAsia="pl-PL"/>
        </w:rPr>
      </w:pPr>
      <w:r w:rsidRPr="00527C7E">
        <w:rPr>
          <w:rFonts w:ascii="roboto-condensed" w:eastAsia="Times New Roman" w:hAnsi="roboto-condensed" w:cs="Arial"/>
          <w:b/>
          <w:bCs/>
          <w:caps/>
          <w:color w:val="545452"/>
          <w:sz w:val="38"/>
          <w:szCs w:val="38"/>
          <w:lang w:eastAsia="pl-PL"/>
        </w:rPr>
        <w:t>CZY TRZEBA SIĘ ROZCIĄGAĆ?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Od jakiegoś czasu coraz częściej słyszymy, że ćwiczenia rozciągające negatywnie wpływają na wyniki sportowe. Z jednej strony - obrońcy rozciągania utrzymujący, że jego stosowanie podczas rozgrzewki pozwala ograniczyć opóźnioną bolesność mięśni i zmniejsza ryzyko kontuzji dzięki większej elastyczności mięśni. Z drugiej strony - przeciwnicy rozciągania, którzy twierdzą, że wykonywanie ćwiczeń rozciągających zmniejsza siłę mięśni i sprzyja kontuzjom (czyniąc muskulaturę znacznie bardziej delikatną).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Jedno jest pewne: każdy ma trochę racji. Jeśli rozciąganie nierozgrzanych mięśni wykonywane jest w niewłaściwy sposób lub jeśli mięśnie są nadmiernie rozciągnięte, istnieje prawdopodobieństwo wystąpienia bólu, a nawet kontuzji. Jeśli natomiast rozciąganie odbywa się w prawidłowych warunkach, nie « urażając » nierozgrzanych mięśni, jego wpływ jest dobroczynny. Zmniejszając sztywność mięśni, niektóre ćwiczenia rozciągające pozwalają zwiększyć zakres ruchów i ułatwiają robienie postępów w ramach danej aktywności sportowej. Jeżeli są prawidłowo wykonywane, sprzyjają elastyczności mięśni, poprawiają postawę i równowagę, zapobiegają kontuzjom i pozwalają osiągnąć większą świadomość swojego ciała.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9A437A">
      <w:pPr>
        <w:shd w:val="clear" w:color="auto" w:fill="FF0000"/>
        <w:spacing w:before="250" w:after="250" w:line="401" w:lineRule="atLeast"/>
        <w:jc w:val="both"/>
        <w:textAlignment w:val="baseline"/>
        <w:outlineLvl w:val="1"/>
        <w:rPr>
          <w:rFonts w:ascii="roboto-condensed" w:eastAsia="Times New Roman" w:hAnsi="roboto-condensed" w:cs="Arial"/>
          <w:b/>
          <w:bCs/>
          <w:caps/>
          <w:color w:val="545452"/>
          <w:sz w:val="38"/>
          <w:szCs w:val="38"/>
          <w:lang w:eastAsia="pl-PL"/>
        </w:rPr>
      </w:pPr>
      <w:r w:rsidRPr="00527C7E">
        <w:rPr>
          <w:rFonts w:ascii="roboto-condensed" w:eastAsia="Times New Roman" w:hAnsi="roboto-condensed" w:cs="Arial"/>
          <w:b/>
          <w:bCs/>
          <w:caps/>
          <w:color w:val="545452"/>
          <w:sz w:val="38"/>
          <w:szCs w:val="38"/>
          <w:lang w:eastAsia="pl-PL"/>
        </w:rPr>
        <w:t>CZY NALEŻY SIĘ ROZCIĄGAĆ PRZED CZY PO TRENINGU?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Tu również zdania są rozbieżne. O ile niektórzy specjaliści podważają sens rozciągania podczas rozgrzewki i utrzymują, że rozciąganie to może wypływać negatywnie na wyniki sportowe, dotyczy to raczej zawodników aspirujących do medali. Nie wydaje się wiec roztropnym zaniechanie wykonywania ćwiczeń rozciągających przed treningiem w przypadku osób uprawiających sport okazjonalnie.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Rozciągając się przed treningiem, pamiętaj jednak, aby najpierw rozgrzać ciało w celu przygotowania go do wysiłku. Mięśnie powinno się rozciągać po ich wcześniejszym rozgrzaniu, to znaczy po podniesieniu ich temperatury celem zwiększenia elastyczności. Zaleca się więc tzw. rozciąganie « aktywno-dynamiczne », które przygotowuje mięśnie, ścięgna oraz stawy do wysiłku i pozwala nie obniżać szczytowej siły podczas treningu. Mówiąc o rozciąganiu « aktywno-dynamicznym », mamy na myśli kilkusekundowy skurcz izometryczny (statyczny), po którym następuje faza « dynamiczna » (na przykład podniesienie kolana, jeśli rozciągane są mięśnie czworogłowe lub uda).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lastRenderedPageBreak/>
        <w:t>Po treningu warto wykonać ćwiczenia rozciągające, aby rozprężyć mięśnie, które pracowały. Tzw. rozciąganie « pasywne » stosowane po wysiłku pozwala usunąć napięcie mięśni. Mięśnie rozluźniają się i umożliwiają szybszą regenerację.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Warto wiedzieć : Nie wolno w żadnym wypadku rozciągać mięśnia do momentu, w którym zaczynamy odczuwać ból. Ćwiczenia rozciągające muszą być oczywiście dostosowane do uprawianej aktywności sportowej.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9A437A">
      <w:pPr>
        <w:shd w:val="clear" w:color="auto" w:fill="FBD4B4" w:themeFill="accent6" w:themeFillTint="66"/>
        <w:spacing w:before="250" w:after="250" w:line="401" w:lineRule="atLeast"/>
        <w:jc w:val="both"/>
        <w:textAlignment w:val="baseline"/>
        <w:outlineLvl w:val="1"/>
        <w:rPr>
          <w:rFonts w:ascii="roboto-condensed" w:eastAsia="Times New Roman" w:hAnsi="roboto-condensed" w:cs="Arial"/>
          <w:b/>
          <w:bCs/>
          <w:caps/>
          <w:color w:val="545452"/>
          <w:sz w:val="38"/>
          <w:szCs w:val="38"/>
          <w:lang w:eastAsia="pl-PL"/>
        </w:rPr>
      </w:pPr>
      <w:r w:rsidRPr="00527C7E">
        <w:rPr>
          <w:rFonts w:ascii="roboto-condensed" w:eastAsia="Times New Roman" w:hAnsi="roboto-condensed" w:cs="Arial"/>
          <w:b/>
          <w:bCs/>
          <w:caps/>
          <w:color w:val="545452"/>
          <w:sz w:val="38"/>
          <w:szCs w:val="38"/>
          <w:lang w:eastAsia="pl-PL"/>
        </w:rPr>
        <w:t>JAK SIĘ ROZCIĄGAĆ?</w:t>
      </w:r>
    </w:p>
    <w:p w:rsidR="00527C7E" w:rsidRPr="00527C7E" w:rsidRDefault="00527C7E" w:rsidP="00527C7E">
      <w:pPr>
        <w:shd w:val="clear" w:color="auto" w:fill="FFFFFF"/>
        <w:spacing w:before="250" w:after="125" w:line="275" w:lineRule="atLeast"/>
        <w:jc w:val="both"/>
        <w:textAlignment w:val="baseline"/>
        <w:outlineLvl w:val="2"/>
        <w:rPr>
          <w:rFonts w:ascii="roboto-condensed" w:eastAsia="Times New Roman" w:hAnsi="roboto-condensed" w:cs="Arial"/>
          <w:b/>
          <w:bCs/>
          <w:caps/>
          <w:color w:val="545452"/>
          <w:sz w:val="25"/>
          <w:szCs w:val="25"/>
          <w:lang w:eastAsia="pl-PL"/>
        </w:rPr>
      </w:pPr>
      <w:r w:rsidRPr="00527C7E">
        <w:rPr>
          <w:rFonts w:ascii="roboto-condensed" w:eastAsia="Times New Roman" w:hAnsi="roboto-condensed" w:cs="Arial"/>
          <w:b/>
          <w:bCs/>
          <w:caps/>
          <w:color w:val="545452"/>
          <w:sz w:val="25"/>
          <w:szCs w:val="25"/>
          <w:lang w:eastAsia="pl-PL"/>
        </w:rPr>
        <w:t>NIEZALEŻNIE OD TEGO, CZY STOSUJESZ STRETCHING PRZED CZY PO WYSIŁKU, ZAPAMIĘTAJ ZALECENIA NASZEGO TRENERA, SYLVAIN'A BAERT.</w:t>
      </w:r>
    </w:p>
    <w:p w:rsidR="00527C7E" w:rsidRPr="00527C7E" w:rsidRDefault="00527C7E" w:rsidP="00527C7E">
      <w:pPr>
        <w:shd w:val="clear" w:color="auto" w:fill="FFFFFF"/>
        <w:spacing w:before="63" w:after="63" w:line="275" w:lineRule="atLeast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 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after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Ćwiczenia rozciągające powinny trwać około 10 minut i zawierać 2 sekwencje na każdą grupę mięśni.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after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Zwiększaj stopniowo zakres wykonywania każdego ćwiczenia rozciągającego, nie forsując.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after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Rozciąganie wykonywane jest wyłącznie w fazie wydechu.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after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Wykonuj ruchy spokojnie, najlepiej w milczeniu i możliwie jak najwolniej.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after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Jeżeli wykonujesz ćwiczenia rozciągające w pozycji leżącej, zamknij oczy. Sprzyja to rozluźnieniu mięśni, poprawia odczucia i ułatwia przystosowanie (w połączeniu z relaksacją rozciąganie jest bardziej optymalne).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after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Nie rozciągaj się w pozycji równowagi lub braku równowagi, jak często można to zaobserwować: jeśli na przykład znajdujesz się w pozycji stojącej, rozciągaj udo, podpierając się: w przeciwnym razie możesz stracić równowagę i spowodować skurcz mięśnia zamiast jego rozciągnięcia.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after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Po zakończeniu każdego ćwiczenia rozciągającego poświęć 10 sekund na rozluźnienie kończyn.</w:t>
      </w:r>
    </w:p>
    <w:p w:rsidR="00527C7E" w:rsidRPr="00527C7E" w:rsidRDefault="00527C7E" w:rsidP="00527C7E">
      <w:pPr>
        <w:numPr>
          <w:ilvl w:val="0"/>
          <w:numId w:val="1"/>
        </w:numPr>
        <w:shd w:val="clear" w:color="auto" w:fill="FFFFFF"/>
        <w:spacing w:before="63" w:line="275" w:lineRule="atLeast"/>
        <w:ind w:left="188"/>
        <w:jc w:val="both"/>
        <w:textAlignment w:val="baseline"/>
        <w:rPr>
          <w:rFonts w:ascii="inherit" w:eastAsia="Times New Roman" w:hAnsi="inherit" w:cs="Arial"/>
          <w:color w:val="545452"/>
          <w:sz w:val="20"/>
          <w:szCs w:val="20"/>
          <w:lang w:eastAsia="pl-PL"/>
        </w:rPr>
      </w:pPr>
      <w:r w:rsidRPr="00527C7E">
        <w:rPr>
          <w:rFonts w:ascii="inherit" w:eastAsia="Times New Roman" w:hAnsi="inherit" w:cs="Arial"/>
          <w:color w:val="545452"/>
          <w:sz w:val="20"/>
          <w:szCs w:val="20"/>
          <w:lang w:eastAsia="pl-PL"/>
        </w:rPr>
        <w:t>Po rozgrzaniu i rozciągnięciu ciała wykonaj kilka podskoków w miejscu.</w:t>
      </w:r>
    </w:p>
    <w:p w:rsidR="00527C7E" w:rsidRDefault="00527C7E" w:rsidP="009A437A">
      <w:pPr>
        <w:shd w:val="clear" w:color="auto" w:fill="FFC000"/>
      </w:pPr>
      <w:r>
        <w:t>WYZWANIE NA CAŁY TYDZIEŃ</w:t>
      </w:r>
    </w:p>
    <w:p w:rsidR="00527C7E" w:rsidRDefault="00527C7E" w:rsidP="009A437A">
      <w:pPr>
        <w:shd w:val="clear" w:color="auto" w:fill="FFC000"/>
      </w:pPr>
      <w:r>
        <w:t>PRZYGOTUJ UKŁAD ĆWICZEŃ WEDŁUG WŁASNEJ INWENCJI TWÓRCZEJ W KTÓRYM BĘDĄ ELEMENTY ROZCIĄGAJĄCE.</w:t>
      </w:r>
    </w:p>
    <w:p w:rsidR="009A437A" w:rsidRDefault="00527C7E" w:rsidP="009A437A">
      <w:pPr>
        <w:shd w:val="clear" w:color="auto" w:fill="FFC000"/>
      </w:pPr>
      <w:r>
        <w:t>ĆWICZ CODZIENNIE A NA KONIEC TYGODNIA PRZEŚLIJ SWÓJ 10 MINUTOWY FILMIK ZE SWOIMI PROPOZYCJAMI.</w:t>
      </w:r>
    </w:p>
    <w:p w:rsidR="00527C7E" w:rsidRDefault="00527C7E" w:rsidP="009A437A">
      <w:pPr>
        <w:shd w:val="clear" w:color="auto" w:fill="FFC000"/>
      </w:pPr>
      <w:r>
        <w:t xml:space="preserve">PAMIĘTAJ ŻEBY ĆWICZENIA BYŁY PRZEMYŚLANE, </w:t>
      </w:r>
      <w:r w:rsidR="009A437A">
        <w:t>NIE SKACZ PO POZYCJACH, STOSÓJ ODPOWIEDNIĄ ILOŚĆ POWTÓRZEŃ</w:t>
      </w:r>
    </w:p>
    <w:p w:rsidR="009A437A" w:rsidRDefault="009A437A" w:rsidP="009A437A">
      <w:pPr>
        <w:shd w:val="clear" w:color="auto" w:fill="FFC000"/>
      </w:pPr>
      <w:r>
        <w:t>ZACHOWAŃ ZASADY BEZPIECZEŃSTWA I ROZGRZEWKĘ</w:t>
      </w:r>
    </w:p>
    <w:p w:rsidR="009A437A" w:rsidRDefault="009A437A" w:rsidP="009A437A">
      <w:pPr>
        <w:shd w:val="clear" w:color="auto" w:fill="FFC000"/>
        <w:tabs>
          <w:tab w:val="left" w:pos="2179"/>
        </w:tabs>
      </w:pPr>
      <w:r>
        <w:t>POWODZENIA</w:t>
      </w:r>
      <w:r>
        <w:tab/>
      </w:r>
    </w:p>
    <w:p w:rsidR="009A437A" w:rsidRDefault="009A437A" w:rsidP="009A437A">
      <w:pPr>
        <w:shd w:val="clear" w:color="auto" w:fill="FFC000"/>
      </w:pPr>
      <w:r>
        <w:t>A TU ZNAJDZIESZ KILKA PROPOZYCJI</w:t>
      </w:r>
    </w:p>
    <w:p w:rsidR="009A437A" w:rsidRDefault="009A437A">
      <w:hyperlink r:id="rId5" w:history="1">
        <w:r>
          <w:rPr>
            <w:rStyle w:val="Hipercze"/>
          </w:rPr>
          <w:t>https://www.youtube.com/watch?reload=9&amp;v=vq_4SghsXUg</w:t>
        </w:r>
      </w:hyperlink>
    </w:p>
    <w:p w:rsidR="009A437A" w:rsidRDefault="009A437A">
      <w:hyperlink r:id="rId6" w:history="1">
        <w:r>
          <w:rPr>
            <w:rStyle w:val="Hipercze"/>
          </w:rPr>
          <w:t>https://www.youtube.com/watch?v=TeLIWjwN_8k</w:t>
        </w:r>
      </w:hyperlink>
    </w:p>
    <w:p w:rsidR="009A437A" w:rsidRDefault="009A437A">
      <w:hyperlink r:id="rId7" w:history="1">
        <w:r>
          <w:rPr>
            <w:rStyle w:val="Hipercze"/>
          </w:rPr>
          <w:t>https://www.youtube.com/watch?v=XIKymKKs_WM</w:t>
        </w:r>
      </w:hyperlink>
    </w:p>
    <w:p w:rsidR="00527C7E" w:rsidRDefault="00527C7E"/>
    <w:sectPr w:rsidR="00527C7E" w:rsidSect="00D9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497"/>
    <w:multiLevelType w:val="multilevel"/>
    <w:tmpl w:val="788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7C7E"/>
    <w:rsid w:val="00527C7E"/>
    <w:rsid w:val="009A437A"/>
    <w:rsid w:val="00D9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98"/>
  </w:style>
  <w:style w:type="paragraph" w:styleId="Nagwek1">
    <w:name w:val="heading 1"/>
    <w:basedOn w:val="Normalny"/>
    <w:link w:val="Nagwek1Znak"/>
    <w:uiPriority w:val="9"/>
    <w:qFormat/>
    <w:rsid w:val="0052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C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7C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7C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336">
              <w:marLeft w:val="0"/>
              <w:marRight w:val="0"/>
              <w:marTop w:val="438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KymKKs_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LIWjwN_8k" TargetMode="External"/><Relationship Id="rId5" Type="http://schemas.openxmlformats.org/officeDocument/2006/relationships/hyperlink" Target="https://www.youtube.com/watch?reload=9&amp;v=vq_4SghsX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Szymaniak</dc:creator>
  <cp:lastModifiedBy>Monika Szymaniak</cp:lastModifiedBy>
  <cp:revision>1</cp:revision>
  <dcterms:created xsi:type="dcterms:W3CDTF">2020-05-17T11:08:00Z</dcterms:created>
  <dcterms:modified xsi:type="dcterms:W3CDTF">2020-05-17T11:24:00Z</dcterms:modified>
</cp:coreProperties>
</file>